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74DD" w14:textId="6133805B" w:rsidR="00EE52F2" w:rsidRDefault="000F63DA" w:rsidP="00EE52F2">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1F0B4C64" wp14:editId="37E37AE3">
            <wp:simplePos x="0" y="0"/>
            <wp:positionH relativeFrom="column">
              <wp:posOffset>118110</wp:posOffset>
            </wp:positionH>
            <wp:positionV relativeFrom="paragraph">
              <wp:posOffset>487</wp:posOffset>
            </wp:positionV>
            <wp:extent cx="1400810" cy="1400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margin">
              <wp14:pctWidth>0</wp14:pctWidth>
            </wp14:sizeRelH>
            <wp14:sizeRelV relativeFrom="margin">
              <wp14:pctHeight>0</wp14:pctHeight>
            </wp14:sizeRelV>
          </wp:anchor>
        </w:drawing>
      </w:r>
    </w:p>
    <w:p w14:paraId="70B8236B" w14:textId="01C79889" w:rsidR="00EE52F2" w:rsidRDefault="00EE52F2" w:rsidP="00EE52F2">
      <w:pPr>
        <w:rPr>
          <w:rFonts w:ascii="Times New Roman" w:eastAsia="Times New Roman" w:hAnsi="Times New Roman" w:cs="Times New Roman"/>
          <w:lang w:eastAsia="en-GB"/>
        </w:rPr>
      </w:pPr>
    </w:p>
    <w:p w14:paraId="01D9026C" w14:textId="604FE939" w:rsidR="000F63DA" w:rsidRPr="008A7A27" w:rsidRDefault="000F63DA" w:rsidP="000F63DA">
      <w:pPr>
        <w:tabs>
          <w:tab w:val="left" w:pos="1141"/>
        </w:tabs>
        <w:rPr>
          <w:rFonts w:ascii="Arial Hebrew" w:eastAsia="Times New Roman" w:hAnsi="Arial Hebrew" w:cs="Arial Hebrew"/>
          <w:b/>
          <w:bCs/>
          <w:color w:val="7C7C7C"/>
          <w:sz w:val="40"/>
          <w:szCs w:val="40"/>
          <w:lang w:eastAsia="en-GB"/>
        </w:rPr>
      </w:pPr>
      <w:r w:rsidRPr="000F63DA">
        <w:rPr>
          <w:rFonts w:ascii="Arial Hebrew" w:eastAsia="Times New Roman" w:hAnsi="Arial Hebrew" w:cs="Arial Hebrew"/>
          <w:sz w:val="40"/>
          <w:szCs w:val="40"/>
          <w:lang w:eastAsia="en-GB"/>
        </w:rPr>
        <w:t xml:space="preserve">    </w:t>
      </w:r>
      <w:r w:rsidRPr="000F63DA">
        <w:rPr>
          <w:rFonts w:ascii="Arial Hebrew" w:eastAsia="Times New Roman" w:hAnsi="Arial Hebrew" w:cs="Arial Hebrew" w:hint="cs"/>
          <w:b/>
          <w:bCs/>
          <w:color w:val="7C7C7C"/>
          <w:sz w:val="40"/>
          <w:szCs w:val="40"/>
          <w:lang w:eastAsia="en-GB"/>
        </w:rPr>
        <w:t>Family Retreat</w:t>
      </w:r>
      <w:r w:rsidR="008A7A27">
        <w:rPr>
          <w:rFonts w:ascii="Arial Hebrew" w:eastAsia="Times New Roman" w:hAnsi="Arial Hebrew" w:cs="Arial Hebrew"/>
          <w:b/>
          <w:bCs/>
          <w:color w:val="7C7C7C"/>
          <w:sz w:val="40"/>
          <w:szCs w:val="40"/>
          <w:lang w:eastAsia="en-GB"/>
        </w:rPr>
        <w:t xml:space="preserve"> </w:t>
      </w:r>
      <w:r w:rsidRPr="000F63DA">
        <w:rPr>
          <w:rFonts w:ascii="Arial Hebrew" w:eastAsia="Times New Roman" w:hAnsi="Arial Hebrew" w:cs="Arial Hebrew" w:hint="cs"/>
          <w:b/>
          <w:bCs/>
          <w:color w:val="7C7C7C"/>
          <w:sz w:val="40"/>
          <w:szCs w:val="40"/>
          <w:lang w:eastAsia="en-GB"/>
        </w:rPr>
        <w:t>Oasis</w:t>
      </w:r>
      <w:r w:rsidRPr="000F63DA">
        <w:rPr>
          <w:rFonts w:ascii="Engravers MT" w:eastAsia="Times New Roman" w:hAnsi="Engravers MT" w:cs="Times New Roman"/>
          <w:sz w:val="40"/>
          <w:szCs w:val="40"/>
          <w:lang w:eastAsia="en-GB"/>
        </w:rPr>
        <w:br w:type="textWrapping" w:clear="all"/>
      </w:r>
      <w:r>
        <w:rPr>
          <w:rFonts w:ascii="Arial Hebrew" w:eastAsia="Times New Roman" w:hAnsi="Arial Hebrew" w:cs="Arial Hebrew"/>
          <w:b/>
          <w:bCs/>
          <w:color w:val="7C7C7C"/>
          <w:sz w:val="44"/>
          <w:szCs w:val="44"/>
          <w:lang w:eastAsia="en-GB"/>
        </w:rPr>
        <w:t xml:space="preserve">                 </w:t>
      </w:r>
    </w:p>
    <w:p w14:paraId="1BF2BC9B" w14:textId="2117CBBC" w:rsidR="000F63DA" w:rsidRDefault="000F63DA" w:rsidP="00184D25">
      <w:pPr>
        <w:tabs>
          <w:tab w:val="left" w:pos="1141"/>
        </w:tabs>
        <w:rPr>
          <w:rFonts w:ascii="Arial Hebrew" w:eastAsia="Times New Roman" w:hAnsi="Arial Hebrew" w:cs="Arial Hebrew"/>
          <w:b/>
          <w:bCs/>
          <w:color w:val="7C7C7C"/>
          <w:sz w:val="44"/>
          <w:szCs w:val="44"/>
          <w:lang w:eastAsia="en-GB"/>
        </w:rPr>
      </w:pPr>
      <w:r w:rsidRPr="000F63DA">
        <w:rPr>
          <w:rFonts w:ascii="Arial Hebrew" w:eastAsia="Times New Roman" w:hAnsi="Arial Hebrew" w:cs="Arial Hebrew" w:hint="cs"/>
          <w:b/>
          <w:bCs/>
          <w:color w:val="7C7C7C"/>
          <w:sz w:val="44"/>
          <w:szCs w:val="44"/>
          <w:lang w:eastAsia="en-GB"/>
        </w:rPr>
        <w:t>Collective Guidelines</w:t>
      </w:r>
    </w:p>
    <w:p w14:paraId="7F566857" w14:textId="3388A370" w:rsidR="0057718B" w:rsidRPr="00472346" w:rsidRDefault="0057718B" w:rsidP="0057718B">
      <w:pPr>
        <w:shd w:val="clear" w:color="auto" w:fill="FFFFFF"/>
        <w:spacing w:before="100" w:beforeAutospacing="1" w:after="100" w:afterAutospacing="1"/>
        <w:rPr>
          <w:rFonts w:ascii="Arial Hebrew" w:eastAsia="Times New Roman" w:hAnsi="Arial Hebrew" w:cs="Arial Hebrew"/>
          <w:b/>
          <w:bCs/>
          <w:sz w:val="28"/>
          <w:szCs w:val="28"/>
          <w:u w:val="single"/>
          <w:lang w:eastAsia="en-GB"/>
        </w:rPr>
      </w:pPr>
      <w:r w:rsidRPr="00472346">
        <w:rPr>
          <w:rFonts w:ascii="Arial Hebrew" w:eastAsia="Times New Roman" w:hAnsi="Arial Hebrew" w:cs="Arial Hebrew" w:hint="cs"/>
          <w:b/>
          <w:bCs/>
          <w:color w:val="7C7C7C"/>
          <w:sz w:val="28"/>
          <w:szCs w:val="28"/>
          <w:u w:val="single"/>
          <w:lang w:eastAsia="en-GB"/>
        </w:rPr>
        <w:t xml:space="preserve">Sacred Space and Respect </w:t>
      </w:r>
    </w:p>
    <w:p w14:paraId="30EDBC14" w14:textId="43B83F0D"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 xml:space="preserve">At </w:t>
      </w:r>
      <w:r w:rsidR="005644E3" w:rsidRPr="000F63DA">
        <w:rPr>
          <w:rFonts w:ascii="Cambria" w:eastAsia="Times New Roman" w:hAnsi="Cambria" w:cs="Arial Hebrew"/>
          <w:color w:val="7C7C7C"/>
          <w:lang w:eastAsia="en-GB"/>
        </w:rPr>
        <w:t>Family Retreat Oasis</w:t>
      </w:r>
      <w:r w:rsidRPr="000F63DA">
        <w:rPr>
          <w:rFonts w:ascii="Arial Hebrew" w:eastAsia="Times New Roman" w:hAnsi="Arial Hebrew" w:cs="Arial Hebrew" w:hint="cs"/>
          <w:color w:val="7C7C7C"/>
          <w:lang w:eastAsia="en-GB"/>
        </w:rPr>
        <w:t xml:space="preserve"> we value safety, acceptance and non-judgement. We like to be mindful of our words and actions. We do our best to avoid negative talk because it creates an unsafe environment and destroys trust. We are all unique with different habits and parenting styles. Please be tolerant of each other. Each</w:t>
      </w:r>
      <w:r w:rsidR="00EA24A0" w:rsidRPr="000F63DA">
        <w:rPr>
          <w:rFonts w:ascii="Arial Hebrew" w:eastAsia="Times New Roman" w:hAnsi="Arial Hebrew" w:cs="Arial Hebrew"/>
          <w:color w:val="7C7C7C"/>
          <w:lang w:eastAsia="en-GB"/>
        </w:rPr>
        <w:t xml:space="preserve"> </w:t>
      </w:r>
      <w:r w:rsidR="00EA24A0" w:rsidRPr="000F63DA">
        <w:rPr>
          <w:rFonts w:ascii="Cambria" w:eastAsia="Times New Roman" w:hAnsi="Cambria" w:cs="Arial Hebrew"/>
          <w:color w:val="7C7C7C"/>
          <w:lang w:eastAsia="en-GB"/>
        </w:rPr>
        <w:t>person</w:t>
      </w:r>
      <w:r w:rsidRPr="000F63DA">
        <w:rPr>
          <w:rFonts w:ascii="Arial Hebrew" w:eastAsia="Times New Roman" w:hAnsi="Arial Hebrew" w:cs="Arial Hebrew" w:hint="cs"/>
          <w:color w:val="7C7C7C"/>
          <w:lang w:eastAsia="en-GB"/>
        </w:rPr>
        <w:t xml:space="preserve"> has their own story. </w:t>
      </w:r>
    </w:p>
    <w:p w14:paraId="2B552974" w14:textId="77777777"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i/>
          <w:iCs/>
          <w:color w:val="7C7C7C"/>
          <w:lang w:eastAsia="en-GB"/>
        </w:rPr>
        <w:t>“Before you judge a mother walk a mile in her shoes.</w:t>
      </w:r>
      <w:r w:rsidRPr="000F63DA">
        <w:rPr>
          <w:rFonts w:ascii="Arial Hebrew" w:eastAsia="Times New Roman" w:hAnsi="Arial Hebrew" w:cs="Arial Hebrew" w:hint="cs"/>
          <w:color w:val="7C7C7C"/>
          <w:lang w:eastAsia="en-GB"/>
        </w:rPr>
        <w:t xml:space="preserve">” </w:t>
      </w:r>
    </w:p>
    <w:p w14:paraId="7C192203" w14:textId="115BFA4B"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Children live in the moment. They can be emotional,</w:t>
      </w:r>
      <w:r w:rsidR="00544494">
        <w:rPr>
          <w:rFonts w:ascii="Arial Hebrew" w:eastAsia="Times New Roman" w:hAnsi="Arial Hebrew" w:cs="Arial Hebrew"/>
          <w:color w:val="7C7C7C"/>
          <w:lang w:eastAsia="en-GB"/>
        </w:rPr>
        <w:t xml:space="preserve"> </w:t>
      </w:r>
      <w:r w:rsidRPr="000F63DA">
        <w:rPr>
          <w:rFonts w:ascii="Arial Hebrew" w:eastAsia="Times New Roman" w:hAnsi="Arial Hebrew" w:cs="Arial Hebrew" w:hint="cs"/>
          <w:color w:val="7C7C7C"/>
          <w:lang w:eastAsia="en-GB"/>
        </w:rPr>
        <w:t>raucous, cry easily and push our buttons, but as the Yogis say: “</w:t>
      </w:r>
      <w:r w:rsidRPr="000F63DA">
        <w:rPr>
          <w:rFonts w:ascii="Arial Hebrew" w:eastAsia="Times New Roman" w:hAnsi="Arial Hebrew" w:cs="Arial Hebrew" w:hint="cs"/>
          <w:i/>
          <w:iCs/>
          <w:color w:val="7C7C7C"/>
          <w:lang w:eastAsia="en-GB"/>
        </w:rPr>
        <w:t>This too shall pass</w:t>
      </w:r>
      <w:r w:rsidRPr="000F63DA">
        <w:rPr>
          <w:rFonts w:ascii="Arial Hebrew" w:eastAsia="Times New Roman" w:hAnsi="Arial Hebrew" w:cs="Arial Hebrew" w:hint="cs"/>
          <w:color w:val="7C7C7C"/>
          <w:lang w:eastAsia="en-GB"/>
        </w:rPr>
        <w:t>.”</w:t>
      </w:r>
      <w:r w:rsidRPr="000F63DA">
        <w:rPr>
          <w:rFonts w:ascii="Arial Hebrew" w:eastAsia="Times New Roman" w:hAnsi="Arial Hebrew" w:cs="Arial Hebrew" w:hint="cs"/>
          <w:color w:val="7C7C7C"/>
          <w:lang w:eastAsia="en-GB"/>
        </w:rPr>
        <w:br/>
        <w:t xml:space="preserve">If there are moments you feel out of control: Don’t forget to breathe or your sense of humour. Your sense of humour works </w:t>
      </w:r>
      <w:proofErr w:type="gramStart"/>
      <w:r w:rsidRPr="000F63DA">
        <w:rPr>
          <w:rFonts w:ascii="Arial Hebrew" w:eastAsia="Times New Roman" w:hAnsi="Arial Hebrew" w:cs="Arial Hebrew" w:hint="cs"/>
          <w:color w:val="7C7C7C"/>
          <w:lang w:eastAsia="en-GB"/>
        </w:rPr>
        <w:t>wonders!.</w:t>
      </w:r>
      <w:proofErr w:type="gramEnd"/>
      <w:r w:rsidRPr="000F63DA">
        <w:rPr>
          <w:rFonts w:ascii="Arial Hebrew" w:eastAsia="Times New Roman" w:hAnsi="Arial Hebrew" w:cs="Arial Hebrew" w:hint="cs"/>
          <w:color w:val="7C7C7C"/>
          <w:lang w:eastAsia="en-GB"/>
        </w:rPr>
        <w:t xml:space="preserve"> </w:t>
      </w:r>
    </w:p>
    <w:p w14:paraId="14BE9505" w14:textId="2803FB4B" w:rsidR="004309A9" w:rsidRPr="000F63DA" w:rsidRDefault="0057718B" w:rsidP="0057718B">
      <w:pPr>
        <w:shd w:val="clear" w:color="auto" w:fill="FFFFFF"/>
        <w:spacing w:before="100" w:beforeAutospacing="1" w:after="100" w:afterAutospacing="1"/>
        <w:rPr>
          <w:rFonts w:ascii="Arial Hebrew" w:eastAsia="Times New Roman" w:hAnsi="Arial Hebrew" w:cs="Arial Hebrew"/>
          <w:color w:val="7C7C7C"/>
          <w:lang w:eastAsia="en-GB"/>
        </w:rPr>
      </w:pPr>
      <w:r w:rsidRPr="000F63DA">
        <w:rPr>
          <w:rFonts w:ascii="Arial Hebrew" w:eastAsia="Times New Roman" w:hAnsi="Arial Hebrew" w:cs="Arial Hebrew" w:hint="cs"/>
          <w:color w:val="7C7C7C"/>
          <w:lang w:eastAsia="en-GB"/>
        </w:rPr>
        <w:t xml:space="preserve">To hold the sacred, supportive container of </w:t>
      </w:r>
      <w:r w:rsidR="00EA24A0" w:rsidRPr="000F63DA">
        <w:rPr>
          <w:rFonts w:ascii="Cambria" w:eastAsia="Times New Roman" w:hAnsi="Cambria" w:cs="Arial Hebrew"/>
          <w:color w:val="7C7C7C"/>
          <w:lang w:eastAsia="en-GB"/>
        </w:rPr>
        <w:t>Family Oasis</w:t>
      </w:r>
      <w:r w:rsidR="00184D25">
        <w:rPr>
          <w:rFonts w:ascii="Cambria" w:eastAsia="Times New Roman" w:hAnsi="Cambria" w:cs="Arial Hebrew"/>
          <w:color w:val="7C7C7C"/>
          <w:lang w:eastAsia="en-GB"/>
        </w:rPr>
        <w:t>,</w:t>
      </w:r>
      <w:r w:rsidRPr="000F63DA">
        <w:rPr>
          <w:rFonts w:ascii="Arial Hebrew" w:eastAsia="Times New Roman" w:hAnsi="Arial Hebrew" w:cs="Arial Hebrew" w:hint="cs"/>
          <w:color w:val="7C7C7C"/>
          <w:lang w:eastAsia="en-GB"/>
        </w:rPr>
        <w:t xml:space="preserve"> we believe in the magic of</w:t>
      </w:r>
      <w:r w:rsidR="00451B16">
        <w:rPr>
          <w:rFonts w:ascii="Arial Hebrew" w:eastAsia="Times New Roman" w:hAnsi="Arial Hebrew" w:cs="Arial Hebrew"/>
          <w:color w:val="7C7C7C"/>
          <w:lang w:eastAsia="en-GB"/>
        </w:rPr>
        <w:t xml:space="preserve"> </w:t>
      </w:r>
      <w:r w:rsidR="00451B16">
        <w:rPr>
          <w:rFonts w:ascii="Cambria" w:eastAsia="Times New Roman" w:hAnsi="Cambria" w:cs="Arial Hebrew"/>
          <w:color w:val="7C7C7C"/>
          <w:lang w:eastAsia="en-GB"/>
        </w:rPr>
        <w:t xml:space="preserve">the </w:t>
      </w:r>
      <w:r w:rsidRPr="000F63DA">
        <w:rPr>
          <w:rFonts w:ascii="Arial Hebrew" w:eastAsia="Times New Roman" w:hAnsi="Arial Hebrew" w:cs="Arial Hebrew" w:hint="cs"/>
          <w:color w:val="7C7C7C"/>
          <w:lang w:eastAsia="en-GB"/>
        </w:rPr>
        <w:t xml:space="preserve">circle and that it’s medicine for our challenging times. In </w:t>
      </w:r>
      <w:r w:rsidR="00184D25">
        <w:rPr>
          <w:rFonts w:ascii="Cambria" w:eastAsia="Times New Roman" w:hAnsi="Cambria" w:cs="Arial Hebrew"/>
          <w:color w:val="7C7C7C"/>
          <w:lang w:eastAsia="en-GB"/>
        </w:rPr>
        <w:t>the</w:t>
      </w:r>
      <w:r w:rsidR="00451B16">
        <w:rPr>
          <w:rFonts w:ascii="Cambria" w:eastAsia="Times New Roman" w:hAnsi="Cambria" w:cs="Arial Hebrew"/>
          <w:color w:val="7C7C7C"/>
          <w:lang w:eastAsia="en-GB"/>
        </w:rPr>
        <w:t xml:space="preserve"> women’s</w:t>
      </w:r>
      <w:r w:rsidR="00184D25">
        <w:rPr>
          <w:rFonts w:ascii="Cambria" w:eastAsia="Times New Roman" w:hAnsi="Cambria" w:cs="Arial Hebrew"/>
          <w:color w:val="7C7C7C"/>
          <w:lang w:eastAsia="en-GB"/>
        </w:rPr>
        <w:t xml:space="preserve"> </w:t>
      </w:r>
      <w:r w:rsidRPr="000F63DA">
        <w:rPr>
          <w:rFonts w:ascii="Arial Hebrew" w:eastAsia="Times New Roman" w:hAnsi="Arial Hebrew" w:cs="Arial Hebrew" w:hint="cs"/>
          <w:color w:val="7C7C7C"/>
          <w:lang w:eastAsia="en-GB"/>
        </w:rPr>
        <w:t xml:space="preserve">circle everyone is on the same level. </w:t>
      </w:r>
    </w:p>
    <w:p w14:paraId="6722B760" w14:textId="1D52B4EE" w:rsidR="000F63DA" w:rsidRPr="00184D25" w:rsidRDefault="00451B16" w:rsidP="0057718B">
      <w:pPr>
        <w:shd w:val="clear" w:color="auto" w:fill="FFFFFF"/>
        <w:spacing w:before="100" w:beforeAutospacing="1" w:after="100" w:afterAutospacing="1"/>
        <w:rPr>
          <w:rFonts w:ascii="Arial Hebrew" w:eastAsia="Times New Roman" w:hAnsi="Arial Hebrew" w:cs="Arial Hebrew"/>
          <w:lang w:eastAsia="en-GB"/>
        </w:rPr>
      </w:pPr>
      <w:r>
        <w:rPr>
          <w:rFonts w:ascii="Cambria" w:eastAsia="Times New Roman" w:hAnsi="Cambria" w:cs="Arial Hebrew"/>
          <w:color w:val="7C7C7C"/>
          <w:lang w:eastAsia="en-GB"/>
        </w:rPr>
        <w:t>The c</w:t>
      </w:r>
      <w:r w:rsidR="0057718B" w:rsidRPr="000F63DA">
        <w:rPr>
          <w:rFonts w:ascii="Arial Hebrew" w:eastAsia="Times New Roman" w:hAnsi="Arial Hebrew" w:cs="Arial Hebrew" w:hint="cs"/>
          <w:color w:val="7C7C7C"/>
          <w:lang w:eastAsia="en-GB"/>
        </w:rPr>
        <w:t>ircle bypasses hierarchies and systems of control or domination. Each individual is</w:t>
      </w:r>
      <w:r w:rsidR="00EA24A0" w:rsidRPr="000F63DA">
        <w:rPr>
          <w:rFonts w:ascii="Arial Hebrew" w:eastAsia="Times New Roman" w:hAnsi="Arial Hebrew" w:cs="Arial Hebrew"/>
          <w:color w:val="7C7C7C"/>
          <w:lang w:eastAsia="en-GB"/>
        </w:rPr>
        <w:t xml:space="preserve"> </w:t>
      </w:r>
      <w:r w:rsidR="0057718B" w:rsidRPr="000F63DA">
        <w:rPr>
          <w:rFonts w:ascii="Arial Hebrew" w:eastAsia="Times New Roman" w:hAnsi="Arial Hebrew" w:cs="Arial Hebrew" w:hint="cs"/>
          <w:color w:val="7C7C7C"/>
          <w:lang w:eastAsia="en-GB"/>
        </w:rPr>
        <w:t>sovereign, radically self-responsible and self-regulating. We</w:t>
      </w:r>
      <w:r w:rsidR="00184D25">
        <w:rPr>
          <w:rFonts w:ascii="Arial Hebrew" w:eastAsia="Times New Roman" w:hAnsi="Arial Hebrew" w:cs="Arial Hebrew"/>
          <w:color w:val="7C7C7C"/>
          <w:lang w:eastAsia="en-GB"/>
        </w:rPr>
        <w:t xml:space="preserve"> </w:t>
      </w:r>
      <w:r w:rsidR="0057718B" w:rsidRPr="000F63DA">
        <w:rPr>
          <w:rFonts w:ascii="Arial Hebrew" w:eastAsia="Times New Roman" w:hAnsi="Arial Hebrew" w:cs="Arial Hebrew" w:hint="cs"/>
          <w:color w:val="7C7C7C"/>
          <w:lang w:eastAsia="en-GB"/>
        </w:rPr>
        <w:t>are here to share, listen and learn from each other. We practice the art of holding space, where there is</w:t>
      </w:r>
      <w:r w:rsidR="00184D25">
        <w:rPr>
          <w:rFonts w:ascii="Arial Hebrew" w:eastAsia="Times New Roman" w:hAnsi="Arial Hebrew" w:cs="Arial Hebrew"/>
          <w:color w:val="7C7C7C"/>
          <w:lang w:eastAsia="en-GB"/>
        </w:rPr>
        <w:t xml:space="preserve"> </w:t>
      </w:r>
      <w:r w:rsidR="0057718B" w:rsidRPr="000F63DA">
        <w:rPr>
          <w:rFonts w:ascii="Arial Hebrew" w:eastAsia="Times New Roman" w:hAnsi="Arial Hebrew" w:cs="Arial Hebrew" w:hint="cs"/>
          <w:color w:val="7C7C7C"/>
          <w:lang w:eastAsia="en-GB"/>
        </w:rPr>
        <w:t xml:space="preserve">nothing to fix and no one needs to feel inadequate or less than. We are all on the journey of remembering and returning to wholeness. </w:t>
      </w:r>
    </w:p>
    <w:p w14:paraId="47721C8A" w14:textId="7654176E" w:rsidR="00472346" w:rsidRPr="00184D25" w:rsidRDefault="0057718B" w:rsidP="0057718B">
      <w:pPr>
        <w:shd w:val="clear" w:color="auto" w:fill="FFFFFF"/>
        <w:spacing w:before="100" w:beforeAutospacing="1" w:after="100" w:afterAutospacing="1"/>
        <w:rPr>
          <w:rFonts w:ascii="Arial Hebrew" w:eastAsia="Times New Roman" w:hAnsi="Arial Hebrew" w:cs="Arial Hebrew"/>
          <w:sz w:val="28"/>
          <w:szCs w:val="28"/>
          <w:u w:val="single"/>
          <w:lang w:eastAsia="en-GB"/>
        </w:rPr>
      </w:pPr>
      <w:r w:rsidRPr="00472346">
        <w:rPr>
          <w:rFonts w:ascii="Arial Hebrew" w:eastAsia="Times New Roman" w:hAnsi="Arial Hebrew" w:cs="Arial Hebrew" w:hint="cs"/>
          <w:b/>
          <w:bCs/>
          <w:color w:val="7C7C7C"/>
          <w:sz w:val="28"/>
          <w:szCs w:val="28"/>
          <w:u w:val="single"/>
          <w:lang w:eastAsia="en-GB"/>
        </w:rPr>
        <w:t xml:space="preserve">An Invitation to </w:t>
      </w:r>
      <w:r w:rsidR="00544494">
        <w:rPr>
          <w:rFonts w:ascii="Cambria" w:eastAsia="Times New Roman" w:hAnsi="Cambria" w:cs="Arial Hebrew"/>
          <w:b/>
          <w:bCs/>
          <w:color w:val="7C7C7C"/>
          <w:sz w:val="28"/>
          <w:szCs w:val="28"/>
          <w:u w:val="single"/>
          <w:lang w:eastAsia="en-GB"/>
        </w:rPr>
        <w:t>r</w:t>
      </w:r>
      <w:r w:rsidRPr="00472346">
        <w:rPr>
          <w:rFonts w:ascii="Arial Hebrew" w:eastAsia="Times New Roman" w:hAnsi="Arial Hebrew" w:cs="Arial Hebrew" w:hint="cs"/>
          <w:b/>
          <w:bCs/>
          <w:color w:val="7C7C7C"/>
          <w:sz w:val="28"/>
          <w:szCs w:val="28"/>
          <w:u w:val="single"/>
          <w:lang w:eastAsia="en-GB"/>
        </w:rPr>
        <w:t xml:space="preserve">emembering </w:t>
      </w:r>
      <w:r w:rsidR="00544494">
        <w:rPr>
          <w:rFonts w:ascii="Cambria" w:eastAsia="Times New Roman" w:hAnsi="Cambria" w:cs="Arial Hebrew"/>
          <w:b/>
          <w:bCs/>
          <w:color w:val="7C7C7C"/>
          <w:sz w:val="28"/>
          <w:szCs w:val="28"/>
          <w:u w:val="single"/>
          <w:lang w:eastAsia="en-GB"/>
        </w:rPr>
        <w:t>w</w:t>
      </w:r>
      <w:r w:rsidRPr="00472346">
        <w:rPr>
          <w:rFonts w:ascii="Arial Hebrew" w:eastAsia="Times New Roman" w:hAnsi="Arial Hebrew" w:cs="Arial Hebrew" w:hint="cs"/>
          <w:b/>
          <w:bCs/>
          <w:color w:val="7C7C7C"/>
          <w:sz w:val="28"/>
          <w:szCs w:val="28"/>
          <w:u w:val="single"/>
          <w:lang w:eastAsia="en-GB"/>
        </w:rPr>
        <w:t xml:space="preserve">ho </w:t>
      </w:r>
      <w:r w:rsidR="00544494">
        <w:rPr>
          <w:rFonts w:ascii="Cambria" w:eastAsia="Times New Roman" w:hAnsi="Cambria" w:cs="Arial Hebrew"/>
          <w:b/>
          <w:bCs/>
          <w:color w:val="7C7C7C"/>
          <w:sz w:val="28"/>
          <w:szCs w:val="28"/>
          <w:u w:val="single"/>
          <w:lang w:eastAsia="en-GB"/>
        </w:rPr>
        <w:t>w</w:t>
      </w:r>
      <w:r w:rsidRPr="00472346">
        <w:rPr>
          <w:rFonts w:ascii="Arial Hebrew" w:eastAsia="Times New Roman" w:hAnsi="Arial Hebrew" w:cs="Arial Hebrew" w:hint="cs"/>
          <w:b/>
          <w:bCs/>
          <w:color w:val="7C7C7C"/>
          <w:sz w:val="28"/>
          <w:szCs w:val="28"/>
          <w:u w:val="single"/>
          <w:lang w:eastAsia="en-GB"/>
        </w:rPr>
        <w:t xml:space="preserve">e </w:t>
      </w:r>
      <w:r w:rsidR="00544494">
        <w:rPr>
          <w:rFonts w:ascii="Cambria" w:eastAsia="Times New Roman" w:hAnsi="Cambria" w:cs="Arial Hebrew"/>
          <w:b/>
          <w:bCs/>
          <w:color w:val="7C7C7C"/>
          <w:sz w:val="28"/>
          <w:szCs w:val="28"/>
          <w:u w:val="single"/>
          <w:lang w:eastAsia="en-GB"/>
        </w:rPr>
        <w:t>a</w:t>
      </w:r>
      <w:r w:rsidRPr="00472346">
        <w:rPr>
          <w:rFonts w:ascii="Arial Hebrew" w:eastAsia="Times New Roman" w:hAnsi="Arial Hebrew" w:cs="Arial Hebrew" w:hint="cs"/>
          <w:b/>
          <w:bCs/>
          <w:color w:val="7C7C7C"/>
          <w:sz w:val="28"/>
          <w:szCs w:val="28"/>
          <w:u w:val="single"/>
          <w:lang w:eastAsia="en-GB"/>
        </w:rPr>
        <w:t xml:space="preserve">re </w:t>
      </w:r>
    </w:p>
    <w:p w14:paraId="006F22D7" w14:textId="0DEF37F8" w:rsidR="0057718B" w:rsidRDefault="0057718B" w:rsidP="0057718B">
      <w:pPr>
        <w:shd w:val="clear" w:color="auto" w:fill="FFFFFF"/>
        <w:spacing w:before="100" w:beforeAutospacing="1" w:after="100" w:afterAutospacing="1"/>
        <w:rPr>
          <w:rFonts w:ascii="Arial Hebrew" w:eastAsia="Times New Roman" w:hAnsi="Arial Hebrew" w:cs="Arial Hebrew"/>
          <w:color w:val="7C7C7C"/>
          <w:lang w:eastAsia="en-GB"/>
        </w:rPr>
      </w:pPr>
      <w:r w:rsidRPr="000F63DA">
        <w:rPr>
          <w:rFonts w:ascii="Arial Hebrew" w:eastAsia="Times New Roman" w:hAnsi="Arial Hebrew" w:cs="Arial Hebrew" w:hint="cs"/>
          <w:color w:val="7C7C7C"/>
          <w:lang w:eastAsia="en-GB"/>
        </w:rPr>
        <w:t>There are still places and there was a time when women weren’t isolated with the responsibility of raising children, cooking, cleaning, running a household, holding down a job AND making an income. Humans thrive</w:t>
      </w:r>
      <w:r w:rsidR="00451B16">
        <w:rPr>
          <w:rFonts w:ascii="Cambria" w:eastAsia="Times New Roman" w:hAnsi="Cambria" w:cs="Arial Hebrew"/>
          <w:color w:val="7C7C7C"/>
          <w:lang w:eastAsia="en-GB"/>
        </w:rPr>
        <w:t>d</w:t>
      </w:r>
      <w:r w:rsidRPr="000F63DA">
        <w:rPr>
          <w:rFonts w:ascii="Arial Hebrew" w:eastAsia="Times New Roman" w:hAnsi="Arial Hebrew" w:cs="Arial Hebrew" w:hint="cs"/>
          <w:color w:val="7C7C7C"/>
          <w:lang w:eastAsia="en-GB"/>
        </w:rPr>
        <w:t xml:space="preserve"> in community where the whole village help</w:t>
      </w:r>
      <w:r w:rsidR="00451B16">
        <w:rPr>
          <w:rFonts w:ascii="Cambria" w:eastAsia="Times New Roman" w:hAnsi="Cambria" w:cs="Arial Hebrew"/>
          <w:color w:val="7C7C7C"/>
          <w:lang w:eastAsia="en-GB"/>
        </w:rPr>
        <w:t>ed</w:t>
      </w:r>
      <w:r w:rsidRPr="000F63DA">
        <w:rPr>
          <w:rFonts w:ascii="Arial Hebrew" w:eastAsia="Times New Roman" w:hAnsi="Arial Hebrew" w:cs="Arial Hebrew" w:hint="cs"/>
          <w:color w:val="7C7C7C"/>
          <w:lang w:eastAsia="en-GB"/>
        </w:rPr>
        <w:t xml:space="preserve"> raise the children. Please see this week as an opportunity to experiment with more ancestral forms of co-habitation. If you see another child in need of something, offer to help. All our children are precious because they determine </w:t>
      </w:r>
      <w:r w:rsidR="000D3D28">
        <w:rPr>
          <w:rFonts w:ascii="Cambria" w:eastAsia="Times New Roman" w:hAnsi="Cambria" w:cs="Arial Hebrew"/>
          <w:color w:val="7C7C7C"/>
          <w:lang w:eastAsia="en-GB"/>
        </w:rPr>
        <w:t xml:space="preserve">the </w:t>
      </w:r>
      <w:r w:rsidRPr="000F63DA">
        <w:rPr>
          <w:rFonts w:ascii="Arial Hebrew" w:eastAsia="Times New Roman" w:hAnsi="Arial Hebrew" w:cs="Arial Hebrew" w:hint="cs"/>
          <w:color w:val="7C7C7C"/>
          <w:lang w:eastAsia="en-GB"/>
        </w:rPr>
        <w:lastRenderedPageBreak/>
        <w:t>future of our planet. When you</w:t>
      </w:r>
      <w:r w:rsidR="00BA1FF8" w:rsidRPr="000F63DA">
        <w:rPr>
          <w:rFonts w:ascii="Arial Hebrew" w:eastAsia="Times New Roman" w:hAnsi="Arial Hebrew" w:cs="Arial Hebrew"/>
          <w:color w:val="7C7C7C"/>
          <w:lang w:eastAsia="en-GB"/>
        </w:rPr>
        <w:t xml:space="preserve"> </w:t>
      </w:r>
      <w:r w:rsidRPr="000F63DA">
        <w:rPr>
          <w:rFonts w:ascii="Arial Hebrew" w:eastAsia="Times New Roman" w:hAnsi="Arial Hebrew" w:cs="Arial Hebrew" w:hint="cs"/>
          <w:color w:val="7C7C7C"/>
          <w:lang w:eastAsia="en-GB"/>
        </w:rPr>
        <w:t>have an anxious moment, why not try this: How would the world be different if I loved your child as if she/he were mine</w:t>
      </w:r>
      <w:r w:rsidR="00993C98">
        <w:rPr>
          <w:rFonts w:ascii="Arial Hebrew" w:eastAsia="Times New Roman" w:hAnsi="Arial Hebrew" w:cs="Arial Hebrew"/>
          <w:color w:val="7C7C7C"/>
          <w:lang w:eastAsia="en-GB"/>
        </w:rPr>
        <w:t>?”</w:t>
      </w:r>
    </w:p>
    <w:p w14:paraId="42984D99" w14:textId="77777777" w:rsidR="0057718B" w:rsidRPr="00472346" w:rsidRDefault="0057718B" w:rsidP="0057718B">
      <w:pPr>
        <w:shd w:val="clear" w:color="auto" w:fill="FFFFFF"/>
        <w:spacing w:before="100" w:beforeAutospacing="1" w:after="100" w:afterAutospacing="1"/>
        <w:rPr>
          <w:rFonts w:ascii="Arial Hebrew" w:eastAsia="Times New Roman" w:hAnsi="Arial Hebrew" w:cs="Arial Hebrew"/>
          <w:b/>
          <w:bCs/>
          <w:sz w:val="28"/>
          <w:szCs w:val="28"/>
          <w:u w:val="single"/>
          <w:lang w:eastAsia="en-GB"/>
        </w:rPr>
      </w:pPr>
      <w:r w:rsidRPr="00472346">
        <w:rPr>
          <w:rFonts w:ascii="Arial Hebrew" w:eastAsia="Times New Roman" w:hAnsi="Arial Hebrew" w:cs="Arial Hebrew" w:hint="cs"/>
          <w:b/>
          <w:bCs/>
          <w:color w:val="7C7C7C"/>
          <w:sz w:val="28"/>
          <w:szCs w:val="28"/>
          <w:u w:val="single"/>
          <w:lang w:eastAsia="en-GB"/>
        </w:rPr>
        <w:t xml:space="preserve">Communal Areas </w:t>
      </w:r>
    </w:p>
    <w:p w14:paraId="67E5C8F6" w14:textId="76087136"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 xml:space="preserve">We kindly ask guests to take care of all items on the properties and also ensure that their children do not damage anything. </w:t>
      </w:r>
    </w:p>
    <w:p w14:paraId="755B7DA0" w14:textId="46C9A697"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Out of respect for the communal space we kindly ask mothers</w:t>
      </w:r>
      <w:r w:rsidR="00993C98">
        <w:rPr>
          <w:rFonts w:ascii="Arial Hebrew" w:eastAsia="Times New Roman" w:hAnsi="Arial Hebrew" w:cs="Arial Hebrew"/>
          <w:color w:val="7C7C7C"/>
          <w:lang w:eastAsia="en-GB"/>
        </w:rPr>
        <w:t xml:space="preserve"> </w:t>
      </w:r>
      <w:r w:rsidRPr="000F63DA">
        <w:rPr>
          <w:rFonts w:ascii="Arial Hebrew" w:eastAsia="Times New Roman" w:hAnsi="Arial Hebrew" w:cs="Arial Hebrew" w:hint="cs"/>
          <w:color w:val="7C7C7C"/>
          <w:lang w:eastAsia="en-GB"/>
        </w:rPr>
        <w:t xml:space="preserve">to keep them free from clutter and belongings. We ask you to place your dishes in the designated areas so we can keep things running smoothly. </w:t>
      </w:r>
      <w:r w:rsidRPr="000F63DA">
        <w:rPr>
          <w:rFonts w:ascii="MS Mincho" w:eastAsia="MS Mincho" w:hAnsi="MS Mincho" w:cs="MS Mincho" w:hint="eastAsia"/>
          <w:lang w:eastAsia="en-GB"/>
        </w:rPr>
        <w:t> </w:t>
      </w:r>
      <w:r w:rsidRPr="000F63DA">
        <w:rPr>
          <w:rFonts w:ascii="Arial Hebrew" w:eastAsia="Times New Roman" w:hAnsi="Arial Hebrew" w:cs="Arial Hebrew" w:hint="cs"/>
          <w:lang w:eastAsia="en-GB"/>
        </w:rPr>
        <w:t xml:space="preserve"> </w:t>
      </w:r>
    </w:p>
    <w:p w14:paraId="0679E76E" w14:textId="61727C15" w:rsidR="00993C98"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 xml:space="preserve">We like the </w:t>
      </w:r>
      <w:r w:rsidR="00BA1FF8" w:rsidRPr="000F63DA">
        <w:rPr>
          <w:rFonts w:ascii="Cambria" w:eastAsia="Times New Roman" w:hAnsi="Cambria" w:cs="Arial Hebrew"/>
          <w:color w:val="7C7C7C"/>
          <w:lang w:eastAsia="en-GB"/>
        </w:rPr>
        <w:t>Family Oasis</w:t>
      </w:r>
      <w:r w:rsidRPr="000F63DA">
        <w:rPr>
          <w:rFonts w:ascii="Arial Hebrew" w:eastAsia="Times New Roman" w:hAnsi="Arial Hebrew" w:cs="Arial Hebrew" w:hint="cs"/>
          <w:color w:val="7C7C7C"/>
          <w:lang w:eastAsia="en-GB"/>
        </w:rPr>
        <w:t xml:space="preserve"> retreat to be a change from daily life. We would appreciate if electronic gadgets</w:t>
      </w:r>
      <w:r w:rsidR="00993C98">
        <w:rPr>
          <w:rFonts w:ascii="Arial Hebrew" w:eastAsia="Times New Roman" w:hAnsi="Arial Hebrew" w:cs="Arial Hebrew"/>
          <w:color w:val="7C7C7C"/>
          <w:lang w:eastAsia="en-GB"/>
        </w:rPr>
        <w:t xml:space="preserve"> </w:t>
      </w:r>
      <w:r w:rsidR="00993C98">
        <w:rPr>
          <w:rFonts w:ascii="Cambria" w:eastAsia="Times New Roman" w:hAnsi="Cambria" w:cs="Arial Hebrew"/>
          <w:color w:val="7C7C7C"/>
          <w:lang w:eastAsia="en-GB"/>
        </w:rPr>
        <w:t>for children</w:t>
      </w:r>
      <w:r w:rsidRPr="000F63DA">
        <w:rPr>
          <w:rFonts w:ascii="Arial Hebrew" w:eastAsia="Times New Roman" w:hAnsi="Arial Hebrew" w:cs="Arial Hebrew" w:hint="cs"/>
          <w:color w:val="7C7C7C"/>
          <w:lang w:eastAsia="en-GB"/>
        </w:rPr>
        <w:t xml:space="preserve"> could be kept in the rooms and only used there.</w:t>
      </w:r>
      <w:r w:rsidRPr="000F63DA">
        <w:rPr>
          <w:rFonts w:ascii="Arial Hebrew" w:eastAsia="Times New Roman" w:hAnsi="Arial Hebrew" w:cs="Arial Hebrew" w:hint="cs"/>
          <w:color w:val="7C7C7C"/>
          <w:lang w:eastAsia="en-GB"/>
        </w:rPr>
        <w:br/>
      </w:r>
      <w:r w:rsidRPr="000F63DA">
        <w:rPr>
          <w:rFonts w:ascii="MS Mincho" w:eastAsia="MS Mincho" w:hAnsi="MS Mincho" w:cs="MS Mincho" w:hint="eastAsia"/>
          <w:color w:val="666666"/>
          <w:lang w:eastAsia="en-GB"/>
        </w:rPr>
        <w:t> </w:t>
      </w:r>
      <w:r w:rsidRPr="000F63DA">
        <w:rPr>
          <w:rFonts w:ascii="Arial Hebrew" w:eastAsia="Times New Roman" w:hAnsi="Arial Hebrew" w:cs="Arial Hebrew" w:hint="cs"/>
          <w:color w:val="666666"/>
          <w:lang w:eastAsia="en-GB"/>
        </w:rPr>
        <w:t xml:space="preserve"> </w:t>
      </w:r>
    </w:p>
    <w:p w14:paraId="330DB1F6" w14:textId="7AC4FCEA" w:rsidR="0057718B" w:rsidRPr="00993C98"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544494">
        <w:rPr>
          <w:rFonts w:ascii="Arial Hebrew" w:eastAsia="Times New Roman" w:hAnsi="Arial Hebrew" w:cs="Arial Hebrew" w:hint="cs"/>
          <w:b/>
          <w:bCs/>
          <w:color w:val="7C7C7C"/>
          <w:sz w:val="28"/>
          <w:szCs w:val="28"/>
          <w:u w:val="single"/>
          <w:lang w:eastAsia="en-GB"/>
        </w:rPr>
        <w:t xml:space="preserve">Food </w:t>
      </w:r>
    </w:p>
    <w:p w14:paraId="1A122117" w14:textId="3905C904"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Our food concept is based on organic, locally-sourced, nutrient- dense wholefoods. Everything is freshly prepared and we don’t buy or stock any processed junk foods. We invite you to use this week to detox from alcoholic beverages and stimulants</w:t>
      </w:r>
      <w:r w:rsidR="00BA1FF8" w:rsidRPr="000F63DA">
        <w:rPr>
          <w:rFonts w:ascii="Arial Hebrew" w:eastAsia="Times New Roman" w:hAnsi="Arial Hebrew" w:cs="Arial Hebrew"/>
          <w:color w:val="7C7C7C"/>
          <w:lang w:eastAsia="en-GB"/>
        </w:rPr>
        <w:t xml:space="preserve"> </w:t>
      </w:r>
      <w:r w:rsidR="00BA1FF8" w:rsidRPr="000F63DA">
        <w:rPr>
          <w:rFonts w:ascii="Cambria" w:eastAsia="Times New Roman" w:hAnsi="Cambria" w:cs="Arial Hebrew"/>
          <w:color w:val="7C7C7C"/>
          <w:lang w:eastAsia="en-GB"/>
        </w:rPr>
        <w:t>but of course</w:t>
      </w:r>
      <w:r w:rsidR="00A44288" w:rsidRPr="000F63DA">
        <w:rPr>
          <w:rFonts w:ascii="Cambria" w:eastAsia="Times New Roman" w:hAnsi="Cambria" w:cs="Arial Hebrew"/>
          <w:color w:val="7C7C7C"/>
          <w:lang w:eastAsia="en-GB"/>
        </w:rPr>
        <w:t xml:space="preserve"> don’t stop yourself having a glass of wine if you feel like. </w:t>
      </w:r>
    </w:p>
    <w:p w14:paraId="448C2322" w14:textId="401B175A"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 xml:space="preserve">Organic produce is expensive, and we choose to eat organic. We have a budget and aim to be sustainable. When you help </w:t>
      </w:r>
      <w:proofErr w:type="gramStart"/>
      <w:r w:rsidRPr="000F63DA">
        <w:rPr>
          <w:rFonts w:ascii="Arial Hebrew" w:eastAsia="Times New Roman" w:hAnsi="Arial Hebrew" w:cs="Arial Hebrew" w:hint="cs"/>
          <w:color w:val="7C7C7C"/>
          <w:lang w:eastAsia="en-GB"/>
        </w:rPr>
        <w:t>yourselves</w:t>
      </w:r>
      <w:proofErr w:type="gramEnd"/>
      <w:r w:rsidRPr="000F63DA">
        <w:rPr>
          <w:rFonts w:ascii="Arial Hebrew" w:eastAsia="Times New Roman" w:hAnsi="Arial Hebrew" w:cs="Arial Hebrew" w:hint="cs"/>
          <w:color w:val="7C7C7C"/>
          <w:lang w:eastAsia="en-GB"/>
        </w:rPr>
        <w:t xml:space="preserve"> please take the amount you or your child will manage to eat. You can always go for seconds. </w:t>
      </w:r>
      <w:r w:rsidRPr="000F63DA">
        <w:rPr>
          <w:rFonts w:ascii="MS Mincho" w:eastAsia="MS Mincho" w:hAnsi="MS Mincho" w:cs="MS Mincho" w:hint="eastAsia"/>
          <w:lang w:eastAsia="en-GB"/>
        </w:rPr>
        <w:t> </w:t>
      </w:r>
      <w:r w:rsidRPr="000F63DA">
        <w:rPr>
          <w:rFonts w:ascii="Arial Hebrew" w:eastAsia="Times New Roman" w:hAnsi="Arial Hebrew" w:cs="Arial Hebrew" w:hint="cs"/>
          <w:lang w:eastAsia="en-GB"/>
        </w:rPr>
        <w:t xml:space="preserve"> </w:t>
      </w:r>
    </w:p>
    <w:p w14:paraId="4F2C9688" w14:textId="5F6267CB" w:rsidR="0057718B" w:rsidRPr="000F63DA" w:rsidRDefault="0057718B" w:rsidP="0057718B">
      <w:pPr>
        <w:shd w:val="clear" w:color="auto" w:fill="FFFFFF"/>
        <w:spacing w:before="100" w:beforeAutospacing="1" w:after="100" w:afterAutospacing="1"/>
        <w:rPr>
          <w:rFonts w:ascii="Arial Hebrew" w:eastAsia="Times New Roman" w:hAnsi="Arial Hebrew" w:cs="Arial Hebrew"/>
          <w:lang w:eastAsia="en-GB"/>
        </w:rPr>
      </w:pPr>
      <w:r w:rsidRPr="000F63DA">
        <w:rPr>
          <w:rFonts w:ascii="Arial Hebrew" w:eastAsia="Times New Roman" w:hAnsi="Arial Hebrew" w:cs="Arial Hebrew" w:hint="cs"/>
          <w:color w:val="7C7C7C"/>
          <w:lang w:eastAsia="en-GB"/>
        </w:rPr>
        <w:t>We encourage you to use this week to experiment with new</w:t>
      </w:r>
      <w:r w:rsidR="00993C98">
        <w:rPr>
          <w:rFonts w:ascii="Arial Hebrew" w:eastAsia="Times New Roman" w:hAnsi="Arial Hebrew" w:cs="Arial Hebrew"/>
          <w:color w:val="7C7C7C"/>
          <w:lang w:eastAsia="en-GB"/>
        </w:rPr>
        <w:t xml:space="preserve"> </w:t>
      </w:r>
      <w:r w:rsidRPr="000F63DA">
        <w:rPr>
          <w:rFonts w:ascii="Arial Hebrew" w:eastAsia="Times New Roman" w:hAnsi="Arial Hebrew" w:cs="Arial Hebrew" w:hint="cs"/>
          <w:color w:val="7C7C7C"/>
          <w:lang w:eastAsia="en-GB"/>
        </w:rPr>
        <w:t xml:space="preserve">foods and tastes. We know children can be fussy eaters and sometimes they don’t feel like eating as much in a new environment, warmer climate or are stimulated by the others. Please don’t worry your child will get plenty of food over the course of each day. </w:t>
      </w:r>
    </w:p>
    <w:p w14:paraId="02C53008" w14:textId="77777777" w:rsidR="000D3D28" w:rsidRDefault="0057718B" w:rsidP="000D3D28">
      <w:pPr>
        <w:shd w:val="clear" w:color="auto" w:fill="FFFFFF"/>
        <w:spacing w:before="100" w:beforeAutospacing="1" w:after="100" w:afterAutospacing="1"/>
        <w:jc w:val="center"/>
        <w:rPr>
          <w:rFonts w:ascii="Arial Hebrew" w:eastAsia="Times New Roman" w:hAnsi="Arial Hebrew" w:cs="Arial Hebrew"/>
          <w:lang w:eastAsia="en-GB"/>
        </w:rPr>
      </w:pPr>
      <w:r w:rsidRPr="000F63DA">
        <w:rPr>
          <w:rFonts w:ascii="MS Mincho" w:eastAsia="MS Mincho" w:hAnsi="MS Mincho" w:cs="MS Mincho" w:hint="eastAsia"/>
          <w:lang w:eastAsia="en-GB"/>
        </w:rPr>
        <w:t> </w:t>
      </w:r>
      <w:r w:rsidRPr="000F63DA">
        <w:rPr>
          <w:rFonts w:ascii="Arial Hebrew" w:eastAsia="Times New Roman" w:hAnsi="Arial Hebrew" w:cs="Arial Hebrew" w:hint="cs"/>
          <w:lang w:eastAsia="en-GB"/>
        </w:rPr>
        <w:t xml:space="preserve"> </w:t>
      </w:r>
    </w:p>
    <w:p w14:paraId="0CB4EC91" w14:textId="1B5764DD" w:rsidR="00A44288" w:rsidRPr="000D3D28" w:rsidRDefault="0057718B" w:rsidP="000D3D28">
      <w:pPr>
        <w:shd w:val="clear" w:color="auto" w:fill="FFFFFF"/>
        <w:spacing w:before="100" w:beforeAutospacing="1" w:after="100" w:afterAutospacing="1"/>
        <w:jc w:val="center"/>
        <w:rPr>
          <w:rFonts w:ascii="Arial Hebrew" w:eastAsia="Times New Roman" w:hAnsi="Arial Hebrew" w:cs="Arial Hebrew"/>
          <w:lang w:eastAsia="en-GB"/>
        </w:rPr>
      </w:pPr>
      <w:r w:rsidRPr="00472346">
        <w:rPr>
          <w:rFonts w:ascii="Arial Hebrew" w:eastAsia="Times New Roman" w:hAnsi="Arial Hebrew" w:cs="Arial Hebrew" w:hint="cs"/>
          <w:b/>
          <w:bCs/>
          <w:color w:val="7C7C7C"/>
          <w:sz w:val="28"/>
          <w:szCs w:val="28"/>
          <w:lang w:eastAsia="en-GB"/>
        </w:rPr>
        <w:t>It’s going to be a great week. We invite you to be fully present with a curious mind and an open heart.</w:t>
      </w:r>
    </w:p>
    <w:p w14:paraId="54B86AFF" w14:textId="77777777" w:rsidR="000D3D28" w:rsidRDefault="0057718B" w:rsidP="000D3D28">
      <w:pPr>
        <w:shd w:val="clear" w:color="auto" w:fill="FFFFFF"/>
        <w:spacing w:before="100" w:beforeAutospacing="1" w:after="100" w:afterAutospacing="1"/>
        <w:jc w:val="center"/>
        <w:rPr>
          <w:rFonts w:ascii="Arial Hebrew" w:eastAsia="Times New Roman" w:hAnsi="Arial Hebrew" w:cs="Arial Hebrew"/>
          <w:sz w:val="28"/>
          <w:szCs w:val="28"/>
          <w:lang w:eastAsia="en-GB"/>
        </w:rPr>
      </w:pPr>
      <w:r w:rsidRPr="00472346">
        <w:rPr>
          <w:rFonts w:ascii="Arial Hebrew" w:eastAsia="Times New Roman" w:hAnsi="Arial Hebrew" w:cs="Arial Hebrew" w:hint="cs"/>
          <w:b/>
          <w:bCs/>
          <w:color w:val="7C7C7C"/>
          <w:sz w:val="28"/>
          <w:szCs w:val="28"/>
          <w:lang w:eastAsia="en-GB"/>
        </w:rPr>
        <w:t xml:space="preserve">When women </w:t>
      </w:r>
      <w:proofErr w:type="gramStart"/>
      <w:r w:rsidRPr="00472346">
        <w:rPr>
          <w:rFonts w:ascii="Arial Hebrew" w:eastAsia="Times New Roman" w:hAnsi="Arial Hebrew" w:cs="Arial Hebrew" w:hint="cs"/>
          <w:b/>
          <w:bCs/>
          <w:color w:val="7C7C7C"/>
          <w:sz w:val="28"/>
          <w:szCs w:val="28"/>
          <w:lang w:eastAsia="en-GB"/>
        </w:rPr>
        <w:t>unite</w:t>
      </w:r>
      <w:proofErr w:type="gramEnd"/>
      <w:r w:rsidRPr="00472346">
        <w:rPr>
          <w:rFonts w:ascii="Arial Hebrew" w:eastAsia="Times New Roman" w:hAnsi="Arial Hebrew" w:cs="Arial Hebrew" w:hint="cs"/>
          <w:b/>
          <w:bCs/>
          <w:color w:val="7C7C7C"/>
          <w:sz w:val="28"/>
          <w:szCs w:val="28"/>
          <w:lang w:eastAsia="en-GB"/>
        </w:rPr>
        <w:t xml:space="preserve"> they awaken a sacred wisdom which resides inside each of us, leading to laughter, deep recognition, healing and true magic.</w:t>
      </w:r>
    </w:p>
    <w:p w14:paraId="50D7327A" w14:textId="77777777" w:rsidR="000D3D28" w:rsidRDefault="000D3D28" w:rsidP="000D3D28">
      <w:pPr>
        <w:shd w:val="clear" w:color="auto" w:fill="FFFFFF"/>
        <w:spacing w:before="100" w:beforeAutospacing="1" w:after="100" w:afterAutospacing="1"/>
        <w:jc w:val="center"/>
        <w:rPr>
          <w:rFonts w:ascii="Arial Hebrew" w:eastAsia="Times New Roman" w:hAnsi="Arial Hebrew" w:cs="Arial Hebrew"/>
          <w:sz w:val="28"/>
          <w:szCs w:val="28"/>
          <w:lang w:eastAsia="en-GB"/>
        </w:rPr>
      </w:pPr>
    </w:p>
    <w:p w14:paraId="540BEE0D" w14:textId="1F19C0F9" w:rsidR="00EE52F2" w:rsidRPr="000D3D28" w:rsidRDefault="0057718B" w:rsidP="000D3D28">
      <w:pPr>
        <w:shd w:val="clear" w:color="auto" w:fill="FFFFFF"/>
        <w:spacing w:before="100" w:beforeAutospacing="1" w:after="100" w:afterAutospacing="1"/>
        <w:rPr>
          <w:rFonts w:ascii="Arial Hebrew" w:eastAsia="Times New Roman" w:hAnsi="Arial Hebrew" w:cs="Arial Hebrew"/>
          <w:sz w:val="28"/>
          <w:szCs w:val="28"/>
          <w:lang w:eastAsia="en-GB"/>
        </w:rPr>
      </w:pPr>
      <w:r w:rsidRPr="000F63DA">
        <w:rPr>
          <w:rFonts w:ascii="Arial Hebrew" w:eastAsia="Times New Roman" w:hAnsi="Arial Hebrew" w:cs="Arial Hebrew" w:hint="cs"/>
          <w:color w:val="7C7C7C"/>
          <w:lang w:eastAsia="en-GB"/>
        </w:rPr>
        <w:t>With love and in service,</w:t>
      </w:r>
      <w:r w:rsidRPr="000F63DA">
        <w:rPr>
          <w:rFonts w:ascii="Arial Hebrew" w:eastAsia="Times New Roman" w:hAnsi="Arial Hebrew" w:cs="Arial Hebrew" w:hint="cs"/>
          <w:color w:val="7C7C7C"/>
          <w:lang w:eastAsia="en-GB"/>
        </w:rPr>
        <w:br/>
      </w:r>
      <w:r w:rsidR="00A44288" w:rsidRPr="000F63DA">
        <w:rPr>
          <w:rFonts w:ascii="Cambria" w:eastAsia="Times New Roman" w:hAnsi="Cambria" w:cs="Arial Hebrew"/>
          <w:color w:val="7C7C7C"/>
          <w:lang w:eastAsia="en-GB"/>
        </w:rPr>
        <w:t>Evija</w:t>
      </w:r>
      <w:r w:rsidRPr="000F63DA">
        <w:rPr>
          <w:rFonts w:ascii="Arial Hebrew" w:eastAsia="Times New Roman" w:hAnsi="Arial Hebrew" w:cs="Arial Hebrew" w:hint="cs"/>
          <w:color w:val="7C7C7C"/>
          <w:lang w:eastAsia="en-GB"/>
        </w:rPr>
        <w:t xml:space="preserve"> and your </w:t>
      </w:r>
      <w:r w:rsidR="00A44288" w:rsidRPr="000F63DA">
        <w:rPr>
          <w:rFonts w:ascii="Cambria" w:eastAsia="Times New Roman" w:hAnsi="Cambria" w:cs="Arial Hebrew"/>
          <w:color w:val="7C7C7C"/>
          <w:lang w:eastAsia="en-GB"/>
        </w:rPr>
        <w:t>Family Oasis</w:t>
      </w:r>
      <w:r w:rsidRPr="000F63DA">
        <w:rPr>
          <w:rFonts w:ascii="Arial Hebrew" w:eastAsia="Times New Roman" w:hAnsi="Arial Hebrew" w:cs="Arial Hebrew" w:hint="cs"/>
          <w:color w:val="7C7C7C"/>
          <w:lang w:eastAsia="en-GB"/>
        </w:rPr>
        <w:t xml:space="preserve"> Team </w:t>
      </w:r>
    </w:p>
    <w:sectPr w:rsidR="00EE52F2" w:rsidRPr="000D3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Engravers MT">
    <w:panose1 w:val="0209070708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F2"/>
    <w:rsid w:val="00092052"/>
    <w:rsid w:val="000D3D28"/>
    <w:rsid w:val="000F63DA"/>
    <w:rsid w:val="00150AF0"/>
    <w:rsid w:val="001626DF"/>
    <w:rsid w:val="00183517"/>
    <w:rsid w:val="00184D25"/>
    <w:rsid w:val="00185C78"/>
    <w:rsid w:val="002325C5"/>
    <w:rsid w:val="00341E6A"/>
    <w:rsid w:val="004309A9"/>
    <w:rsid w:val="00451B16"/>
    <w:rsid w:val="00472346"/>
    <w:rsid w:val="00544494"/>
    <w:rsid w:val="005644E3"/>
    <w:rsid w:val="0057718B"/>
    <w:rsid w:val="007161F9"/>
    <w:rsid w:val="008A7A27"/>
    <w:rsid w:val="00993C98"/>
    <w:rsid w:val="00A44288"/>
    <w:rsid w:val="00B3654D"/>
    <w:rsid w:val="00BA1FF8"/>
    <w:rsid w:val="00E55AE7"/>
    <w:rsid w:val="00EA24A0"/>
    <w:rsid w:val="00EE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F550"/>
  <w15:chartTrackingRefBased/>
  <w15:docId w15:val="{03781D73-0723-FE42-A782-6A1BBF19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52F2"/>
  </w:style>
  <w:style w:type="character" w:styleId="CommentReference">
    <w:name w:val="annotation reference"/>
    <w:basedOn w:val="DefaultParagraphFont"/>
    <w:uiPriority w:val="99"/>
    <w:semiHidden/>
    <w:unhideWhenUsed/>
    <w:rsid w:val="0057718B"/>
    <w:rPr>
      <w:sz w:val="16"/>
      <w:szCs w:val="16"/>
    </w:rPr>
  </w:style>
  <w:style w:type="paragraph" w:styleId="CommentText">
    <w:name w:val="annotation text"/>
    <w:basedOn w:val="Normal"/>
    <w:link w:val="CommentTextChar"/>
    <w:uiPriority w:val="99"/>
    <w:semiHidden/>
    <w:unhideWhenUsed/>
    <w:rsid w:val="0057718B"/>
    <w:rPr>
      <w:sz w:val="20"/>
      <w:szCs w:val="20"/>
    </w:rPr>
  </w:style>
  <w:style w:type="character" w:customStyle="1" w:styleId="CommentTextChar">
    <w:name w:val="Comment Text Char"/>
    <w:basedOn w:val="DefaultParagraphFont"/>
    <w:link w:val="CommentText"/>
    <w:uiPriority w:val="99"/>
    <w:semiHidden/>
    <w:rsid w:val="0057718B"/>
    <w:rPr>
      <w:sz w:val="20"/>
      <w:szCs w:val="20"/>
    </w:rPr>
  </w:style>
  <w:style w:type="paragraph" w:styleId="CommentSubject">
    <w:name w:val="annotation subject"/>
    <w:basedOn w:val="CommentText"/>
    <w:next w:val="CommentText"/>
    <w:link w:val="CommentSubjectChar"/>
    <w:uiPriority w:val="99"/>
    <w:semiHidden/>
    <w:unhideWhenUsed/>
    <w:rsid w:val="0057718B"/>
    <w:rPr>
      <w:b/>
      <w:bCs/>
    </w:rPr>
  </w:style>
  <w:style w:type="character" w:customStyle="1" w:styleId="CommentSubjectChar">
    <w:name w:val="Comment Subject Char"/>
    <w:basedOn w:val="CommentTextChar"/>
    <w:link w:val="CommentSubject"/>
    <w:uiPriority w:val="99"/>
    <w:semiHidden/>
    <w:rsid w:val="0057718B"/>
    <w:rPr>
      <w:b/>
      <w:bCs/>
      <w:sz w:val="20"/>
      <w:szCs w:val="20"/>
    </w:rPr>
  </w:style>
  <w:style w:type="paragraph" w:styleId="NormalWeb">
    <w:name w:val="Normal (Web)"/>
    <w:basedOn w:val="Normal"/>
    <w:uiPriority w:val="99"/>
    <w:semiHidden/>
    <w:unhideWhenUsed/>
    <w:rsid w:val="0057718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96186">
      <w:bodyDiv w:val="1"/>
      <w:marLeft w:val="0"/>
      <w:marRight w:val="0"/>
      <w:marTop w:val="0"/>
      <w:marBottom w:val="0"/>
      <w:divBdr>
        <w:top w:val="none" w:sz="0" w:space="0" w:color="auto"/>
        <w:left w:val="none" w:sz="0" w:space="0" w:color="auto"/>
        <w:bottom w:val="none" w:sz="0" w:space="0" w:color="auto"/>
        <w:right w:val="none" w:sz="0" w:space="0" w:color="auto"/>
      </w:divBdr>
      <w:divsChild>
        <w:div w:id="1272082179">
          <w:marLeft w:val="0"/>
          <w:marRight w:val="0"/>
          <w:marTop w:val="0"/>
          <w:marBottom w:val="0"/>
          <w:divBdr>
            <w:top w:val="none" w:sz="0" w:space="0" w:color="auto"/>
            <w:left w:val="none" w:sz="0" w:space="0" w:color="auto"/>
            <w:bottom w:val="none" w:sz="0" w:space="0" w:color="auto"/>
            <w:right w:val="none" w:sz="0" w:space="0" w:color="auto"/>
          </w:divBdr>
          <w:divsChild>
            <w:div w:id="1559047310">
              <w:marLeft w:val="0"/>
              <w:marRight w:val="0"/>
              <w:marTop w:val="0"/>
              <w:marBottom w:val="0"/>
              <w:divBdr>
                <w:top w:val="none" w:sz="0" w:space="0" w:color="auto"/>
                <w:left w:val="none" w:sz="0" w:space="0" w:color="auto"/>
                <w:bottom w:val="none" w:sz="0" w:space="0" w:color="auto"/>
                <w:right w:val="none" w:sz="0" w:space="0" w:color="auto"/>
              </w:divBdr>
              <w:divsChild>
                <w:div w:id="1194853846">
                  <w:marLeft w:val="0"/>
                  <w:marRight w:val="0"/>
                  <w:marTop w:val="0"/>
                  <w:marBottom w:val="0"/>
                  <w:divBdr>
                    <w:top w:val="none" w:sz="0" w:space="0" w:color="auto"/>
                    <w:left w:val="none" w:sz="0" w:space="0" w:color="auto"/>
                    <w:bottom w:val="none" w:sz="0" w:space="0" w:color="auto"/>
                    <w:right w:val="none" w:sz="0" w:space="0" w:color="auto"/>
                  </w:divBdr>
                  <w:divsChild>
                    <w:div w:id="539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7719">
          <w:marLeft w:val="0"/>
          <w:marRight w:val="0"/>
          <w:marTop w:val="0"/>
          <w:marBottom w:val="0"/>
          <w:divBdr>
            <w:top w:val="none" w:sz="0" w:space="0" w:color="auto"/>
            <w:left w:val="none" w:sz="0" w:space="0" w:color="auto"/>
            <w:bottom w:val="none" w:sz="0" w:space="0" w:color="auto"/>
            <w:right w:val="none" w:sz="0" w:space="0" w:color="auto"/>
          </w:divBdr>
          <w:divsChild>
            <w:div w:id="318652943">
              <w:marLeft w:val="0"/>
              <w:marRight w:val="0"/>
              <w:marTop w:val="0"/>
              <w:marBottom w:val="0"/>
              <w:divBdr>
                <w:top w:val="none" w:sz="0" w:space="0" w:color="auto"/>
                <w:left w:val="none" w:sz="0" w:space="0" w:color="auto"/>
                <w:bottom w:val="none" w:sz="0" w:space="0" w:color="auto"/>
                <w:right w:val="none" w:sz="0" w:space="0" w:color="auto"/>
              </w:divBdr>
              <w:divsChild>
                <w:div w:id="1385523331">
                  <w:marLeft w:val="0"/>
                  <w:marRight w:val="0"/>
                  <w:marTop w:val="0"/>
                  <w:marBottom w:val="0"/>
                  <w:divBdr>
                    <w:top w:val="none" w:sz="0" w:space="0" w:color="auto"/>
                    <w:left w:val="none" w:sz="0" w:space="0" w:color="auto"/>
                    <w:bottom w:val="none" w:sz="0" w:space="0" w:color="auto"/>
                    <w:right w:val="none" w:sz="0" w:space="0" w:color="auto"/>
                  </w:divBdr>
                  <w:divsChild>
                    <w:div w:id="167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348">
          <w:marLeft w:val="0"/>
          <w:marRight w:val="0"/>
          <w:marTop w:val="0"/>
          <w:marBottom w:val="0"/>
          <w:divBdr>
            <w:top w:val="none" w:sz="0" w:space="0" w:color="auto"/>
            <w:left w:val="none" w:sz="0" w:space="0" w:color="auto"/>
            <w:bottom w:val="none" w:sz="0" w:space="0" w:color="auto"/>
            <w:right w:val="none" w:sz="0" w:space="0" w:color="auto"/>
          </w:divBdr>
          <w:divsChild>
            <w:div w:id="1920826467">
              <w:marLeft w:val="0"/>
              <w:marRight w:val="0"/>
              <w:marTop w:val="0"/>
              <w:marBottom w:val="0"/>
              <w:divBdr>
                <w:top w:val="none" w:sz="0" w:space="0" w:color="auto"/>
                <w:left w:val="none" w:sz="0" w:space="0" w:color="auto"/>
                <w:bottom w:val="none" w:sz="0" w:space="0" w:color="auto"/>
                <w:right w:val="none" w:sz="0" w:space="0" w:color="auto"/>
              </w:divBdr>
              <w:divsChild>
                <w:div w:id="1837723201">
                  <w:marLeft w:val="0"/>
                  <w:marRight w:val="0"/>
                  <w:marTop w:val="0"/>
                  <w:marBottom w:val="0"/>
                  <w:divBdr>
                    <w:top w:val="none" w:sz="0" w:space="0" w:color="auto"/>
                    <w:left w:val="none" w:sz="0" w:space="0" w:color="auto"/>
                    <w:bottom w:val="none" w:sz="0" w:space="0" w:color="auto"/>
                    <w:right w:val="none" w:sz="0" w:space="0" w:color="auto"/>
                  </w:divBdr>
                  <w:divsChild>
                    <w:div w:id="525867553">
                      <w:marLeft w:val="0"/>
                      <w:marRight w:val="0"/>
                      <w:marTop w:val="0"/>
                      <w:marBottom w:val="0"/>
                      <w:divBdr>
                        <w:top w:val="none" w:sz="0" w:space="0" w:color="auto"/>
                        <w:left w:val="none" w:sz="0" w:space="0" w:color="auto"/>
                        <w:bottom w:val="none" w:sz="0" w:space="0" w:color="auto"/>
                        <w:right w:val="none" w:sz="0" w:space="0" w:color="auto"/>
                      </w:divBdr>
                    </w:div>
                  </w:divsChild>
                </w:div>
                <w:div w:id="2053385488">
                  <w:marLeft w:val="0"/>
                  <w:marRight w:val="0"/>
                  <w:marTop w:val="0"/>
                  <w:marBottom w:val="0"/>
                  <w:divBdr>
                    <w:top w:val="none" w:sz="0" w:space="0" w:color="auto"/>
                    <w:left w:val="none" w:sz="0" w:space="0" w:color="auto"/>
                    <w:bottom w:val="none" w:sz="0" w:space="0" w:color="auto"/>
                    <w:right w:val="none" w:sz="0" w:space="0" w:color="auto"/>
                  </w:divBdr>
                  <w:divsChild>
                    <w:div w:id="1740443335">
                      <w:marLeft w:val="0"/>
                      <w:marRight w:val="0"/>
                      <w:marTop w:val="0"/>
                      <w:marBottom w:val="0"/>
                      <w:divBdr>
                        <w:top w:val="none" w:sz="0" w:space="0" w:color="auto"/>
                        <w:left w:val="none" w:sz="0" w:space="0" w:color="auto"/>
                        <w:bottom w:val="none" w:sz="0" w:space="0" w:color="auto"/>
                        <w:right w:val="none" w:sz="0" w:space="0" w:color="auto"/>
                      </w:divBdr>
                    </w:div>
                  </w:divsChild>
                </w:div>
                <w:div w:id="1663778113">
                  <w:marLeft w:val="0"/>
                  <w:marRight w:val="0"/>
                  <w:marTop w:val="0"/>
                  <w:marBottom w:val="0"/>
                  <w:divBdr>
                    <w:top w:val="none" w:sz="0" w:space="0" w:color="auto"/>
                    <w:left w:val="none" w:sz="0" w:space="0" w:color="auto"/>
                    <w:bottom w:val="none" w:sz="0" w:space="0" w:color="auto"/>
                    <w:right w:val="none" w:sz="0" w:space="0" w:color="auto"/>
                  </w:divBdr>
                  <w:divsChild>
                    <w:div w:id="1136919194">
                      <w:marLeft w:val="0"/>
                      <w:marRight w:val="0"/>
                      <w:marTop w:val="0"/>
                      <w:marBottom w:val="0"/>
                      <w:divBdr>
                        <w:top w:val="none" w:sz="0" w:space="0" w:color="auto"/>
                        <w:left w:val="none" w:sz="0" w:space="0" w:color="auto"/>
                        <w:bottom w:val="none" w:sz="0" w:space="0" w:color="auto"/>
                        <w:right w:val="none" w:sz="0" w:space="0" w:color="auto"/>
                      </w:divBdr>
                    </w:div>
                  </w:divsChild>
                </w:div>
                <w:div w:id="2099521191">
                  <w:marLeft w:val="0"/>
                  <w:marRight w:val="0"/>
                  <w:marTop w:val="0"/>
                  <w:marBottom w:val="0"/>
                  <w:divBdr>
                    <w:top w:val="none" w:sz="0" w:space="0" w:color="auto"/>
                    <w:left w:val="none" w:sz="0" w:space="0" w:color="auto"/>
                    <w:bottom w:val="none" w:sz="0" w:space="0" w:color="auto"/>
                    <w:right w:val="none" w:sz="0" w:space="0" w:color="auto"/>
                  </w:divBdr>
                  <w:divsChild>
                    <w:div w:id="322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Poriete</dc:creator>
  <cp:keywords/>
  <dc:description/>
  <cp:lastModifiedBy>Evija Poriete</cp:lastModifiedBy>
  <cp:revision>12</cp:revision>
  <cp:lastPrinted>2022-05-13T05:24:00Z</cp:lastPrinted>
  <dcterms:created xsi:type="dcterms:W3CDTF">2022-05-03T08:47:00Z</dcterms:created>
  <dcterms:modified xsi:type="dcterms:W3CDTF">2022-05-13T07:06:00Z</dcterms:modified>
</cp:coreProperties>
</file>